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DFT 32-Point Harmonic Parameters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</w:t>
            </w:r>
          </w:p>
        </w:tc>
        <w:tc>
          <w:tcPr>
            <w:tcW w:type="dxa" w:w="2880"/>
          </w:tcPr>
          <w:p>
            <w:r>
              <w:t>amplitude</w:t>
            </w:r>
          </w:p>
        </w:tc>
        <w:tc>
          <w:tcPr>
            <w:tcW w:type="dxa" w:w="2880"/>
          </w:tcPr>
          <w:p>
            <w:r>
              <w:t>phase_deg</w:t>
            </w:r>
          </w:p>
        </w:tc>
      </w:tr>
      <w:tr>
        <w:tc>
          <w:tcPr>
            <w:tcW w:type="dxa" w:w="2880"/>
          </w:tcPr>
          <w:p>
            <w:r>
              <w:t>0.0</w:t>
            </w:r>
          </w:p>
        </w:tc>
        <w:tc>
          <w:tcPr>
            <w:tcW w:type="dxa" w:w="2880"/>
          </w:tcPr>
          <w:p>
            <w:r>
              <w:t>1.69601562</w:t>
            </w:r>
          </w:p>
        </w:tc>
        <w:tc>
          <w:tcPr>
            <w:tcW w:type="dxa" w:w="2880"/>
          </w:tcPr>
          <w:p>
            <w:r>
              <w:t>0.0</w:t>
            </w:r>
          </w:p>
        </w:tc>
      </w:tr>
      <w:tr>
        <w:tc>
          <w:tcPr>
            <w:tcW w:type="dxa" w:w="2880"/>
          </w:tcPr>
          <w:p>
            <w:r>
              <w:t>1.0</w:t>
            </w:r>
          </w:p>
        </w:tc>
        <w:tc>
          <w:tcPr>
            <w:tcW w:type="dxa" w:w="2880"/>
          </w:tcPr>
          <w:p>
            <w:r>
              <w:t>0.81635245</w:t>
            </w:r>
          </w:p>
        </w:tc>
        <w:tc>
          <w:tcPr>
            <w:tcW w:type="dxa" w:w="2880"/>
          </w:tcPr>
          <w:p>
            <w:r>
              <w:t>44.09885</w:t>
            </w:r>
          </w:p>
        </w:tc>
      </w:tr>
      <w:tr>
        <w:tc>
          <w:tcPr>
            <w:tcW w:type="dxa" w:w="2880"/>
          </w:tcPr>
          <w:p>
            <w:r>
              <w:t>2.0</w:t>
            </w:r>
          </w:p>
        </w:tc>
        <w:tc>
          <w:tcPr>
            <w:tcW w:type="dxa" w:w="2880"/>
          </w:tcPr>
          <w:p>
            <w:r>
              <w:t>0.46342714</w:t>
            </w:r>
          </w:p>
        </w:tc>
        <w:tc>
          <w:tcPr>
            <w:tcW w:type="dxa" w:w="2880"/>
          </w:tcPr>
          <w:p>
            <w:r>
              <w:t>-84.09532</w:t>
            </w:r>
          </w:p>
        </w:tc>
      </w:tr>
      <w:tr>
        <w:tc>
          <w:tcPr>
            <w:tcW w:type="dxa" w:w="2880"/>
          </w:tcPr>
          <w:p>
            <w:r>
              <w:t>3.0</w:t>
            </w:r>
          </w:p>
        </w:tc>
        <w:tc>
          <w:tcPr>
            <w:tcW w:type="dxa" w:w="2880"/>
          </w:tcPr>
          <w:p>
            <w:r>
              <w:t>0.2735024</w:t>
            </w:r>
          </w:p>
        </w:tc>
        <w:tc>
          <w:tcPr>
            <w:tcW w:type="dxa" w:w="2880"/>
          </w:tcPr>
          <w:p>
            <w:r>
              <w:t>-39.42468</w:t>
            </w:r>
          </w:p>
        </w:tc>
      </w:tr>
      <w:tr>
        <w:tc>
          <w:tcPr>
            <w:tcW w:type="dxa" w:w="2880"/>
          </w:tcPr>
          <w:p>
            <w:r>
              <w:t>4.0</w:t>
            </w:r>
          </w:p>
        </w:tc>
        <w:tc>
          <w:tcPr>
            <w:tcW w:type="dxa" w:w="2880"/>
          </w:tcPr>
          <w:p>
            <w:r>
              <w:t>0.85095994</w:t>
            </w:r>
          </w:p>
        </w:tc>
        <w:tc>
          <w:tcPr>
            <w:tcW w:type="dxa" w:w="2880"/>
          </w:tcPr>
          <w:p>
            <w:r>
              <w:t>-92.73242</w:t>
            </w:r>
          </w:p>
        </w:tc>
      </w:tr>
      <w:tr>
        <w:tc>
          <w:tcPr>
            <w:tcW w:type="dxa" w:w="2880"/>
          </w:tcPr>
          <w:p>
            <w:r>
              <w:t>5.0</w:t>
            </w:r>
          </w:p>
        </w:tc>
        <w:tc>
          <w:tcPr>
            <w:tcW w:type="dxa" w:w="2880"/>
          </w:tcPr>
          <w:p>
            <w:r>
              <w:t>0.5057404</w:t>
            </w:r>
          </w:p>
        </w:tc>
        <w:tc>
          <w:tcPr>
            <w:tcW w:type="dxa" w:w="2880"/>
          </w:tcPr>
          <w:p>
            <w:r>
              <w:t>-52.05746</w:t>
            </w:r>
          </w:p>
        </w:tc>
      </w:tr>
      <w:tr>
        <w:tc>
          <w:tcPr>
            <w:tcW w:type="dxa" w:w="2880"/>
          </w:tcPr>
          <w:p>
            <w:r>
              <w:t>6.0</w:t>
            </w:r>
          </w:p>
        </w:tc>
        <w:tc>
          <w:tcPr>
            <w:tcW w:type="dxa" w:w="2880"/>
          </w:tcPr>
          <w:p>
            <w:r>
              <w:t>0.24595656</w:t>
            </w:r>
          </w:p>
        </w:tc>
        <w:tc>
          <w:tcPr>
            <w:tcW w:type="dxa" w:w="2880"/>
          </w:tcPr>
          <w:p>
            <w:r>
              <w:t>68.90594</w:t>
            </w:r>
          </w:p>
        </w:tc>
      </w:tr>
      <w:tr>
        <w:tc>
          <w:tcPr>
            <w:tcW w:type="dxa" w:w="2880"/>
          </w:tcPr>
          <w:p>
            <w:r>
              <w:t>7.0</w:t>
            </w:r>
          </w:p>
        </w:tc>
        <w:tc>
          <w:tcPr>
            <w:tcW w:type="dxa" w:w="2880"/>
          </w:tcPr>
          <w:p>
            <w:r>
              <w:t>0.55824046</w:t>
            </w:r>
          </w:p>
        </w:tc>
        <w:tc>
          <w:tcPr>
            <w:tcW w:type="dxa" w:w="2880"/>
          </w:tcPr>
          <w:p>
            <w:r>
              <w:t>-60.02034</w:t>
            </w:r>
          </w:p>
        </w:tc>
      </w:tr>
      <w:tr>
        <w:tc>
          <w:tcPr>
            <w:tcW w:type="dxa" w:w="2880"/>
          </w:tcPr>
          <w:p>
            <w:r>
              <w:t>8.0</w:t>
            </w:r>
          </w:p>
        </w:tc>
        <w:tc>
          <w:tcPr>
            <w:tcW w:type="dxa" w:w="2880"/>
          </w:tcPr>
          <w:p>
            <w:r>
              <w:t>0.18924494</w:t>
            </w:r>
          </w:p>
        </w:tc>
        <w:tc>
          <w:tcPr>
            <w:tcW w:type="dxa" w:w="2880"/>
          </w:tcPr>
          <w:p>
            <w:r>
              <w:t>-75.83847</w:t>
            </w:r>
          </w:p>
        </w:tc>
      </w:tr>
      <w:tr>
        <w:tc>
          <w:tcPr>
            <w:tcW w:type="dxa" w:w="2880"/>
          </w:tcPr>
          <w:p>
            <w:r>
              <w:t>9.0</w:t>
            </w:r>
          </w:p>
        </w:tc>
        <w:tc>
          <w:tcPr>
            <w:tcW w:type="dxa" w:w="2880"/>
          </w:tcPr>
          <w:p>
            <w:r>
              <w:t>0.20408709</w:t>
            </w:r>
          </w:p>
        </w:tc>
        <w:tc>
          <w:tcPr>
            <w:tcW w:type="dxa" w:w="2880"/>
          </w:tcPr>
          <w:p>
            <w:r>
              <w:t>-17.79571</w:t>
            </w:r>
          </w:p>
        </w:tc>
      </w:tr>
      <w:tr>
        <w:tc>
          <w:tcPr>
            <w:tcW w:type="dxa" w:w="2880"/>
          </w:tcPr>
          <w:p>
            <w:r>
              <w:t>10.0</w:t>
            </w:r>
          </w:p>
        </w:tc>
        <w:tc>
          <w:tcPr>
            <w:tcW w:type="dxa" w:w="2880"/>
          </w:tcPr>
          <w:p>
            <w:r>
              <w:t>0.02265046</w:t>
            </w:r>
          </w:p>
        </w:tc>
        <w:tc>
          <w:tcPr>
            <w:tcW w:type="dxa" w:w="2880"/>
          </w:tcPr>
          <w:p>
            <w:r>
              <w:t>103.71043</w:t>
            </w:r>
          </w:p>
        </w:tc>
      </w:tr>
      <w:tr>
        <w:tc>
          <w:tcPr>
            <w:tcW w:type="dxa" w:w="2880"/>
          </w:tcPr>
          <w:p>
            <w:r>
              <w:t>11.0</w:t>
            </w:r>
          </w:p>
        </w:tc>
        <w:tc>
          <w:tcPr>
            <w:tcW w:type="dxa" w:w="2880"/>
          </w:tcPr>
          <w:p>
            <w:r>
              <w:t>0.08858228</w:t>
            </w:r>
          </w:p>
        </w:tc>
        <w:tc>
          <w:tcPr>
            <w:tcW w:type="dxa" w:w="2880"/>
          </w:tcPr>
          <w:p>
            <w:r>
              <w:t>-36.33894</w:t>
            </w:r>
          </w:p>
        </w:tc>
      </w:tr>
      <w:tr>
        <w:tc>
          <w:tcPr>
            <w:tcW w:type="dxa" w:w="2880"/>
          </w:tcPr>
          <w:p>
            <w:r>
              <w:t>12.0</w:t>
            </w:r>
          </w:p>
        </w:tc>
        <w:tc>
          <w:tcPr>
            <w:tcW w:type="dxa" w:w="2880"/>
          </w:tcPr>
          <w:p>
            <w:r>
              <w:t>0.04743683</w:t>
            </w:r>
          </w:p>
        </w:tc>
        <w:tc>
          <w:tcPr>
            <w:tcW w:type="dxa" w:w="2880"/>
          </w:tcPr>
          <w:p>
            <w:r>
              <w:t>-170.85114</w:t>
            </w:r>
          </w:p>
        </w:tc>
      </w:tr>
      <w:tr>
        <w:tc>
          <w:tcPr>
            <w:tcW w:type="dxa" w:w="2880"/>
          </w:tcPr>
          <w:p>
            <w:r>
              <w:t>13.0</w:t>
            </w:r>
          </w:p>
        </w:tc>
        <w:tc>
          <w:tcPr>
            <w:tcW w:type="dxa" w:w="2880"/>
          </w:tcPr>
          <w:p>
            <w:r>
              <w:t>0.07387749</w:t>
            </w:r>
          </w:p>
        </w:tc>
        <w:tc>
          <w:tcPr>
            <w:tcW w:type="dxa" w:w="2880"/>
          </w:tcPr>
          <w:p>
            <w:r>
              <w:t>-1.09498</w:t>
            </w:r>
          </w:p>
        </w:tc>
      </w:tr>
      <w:tr>
        <w:tc>
          <w:tcPr>
            <w:tcW w:type="dxa" w:w="2880"/>
          </w:tcPr>
          <w:p>
            <w:r>
              <w:t>14.0</w:t>
            </w:r>
          </w:p>
        </w:tc>
        <w:tc>
          <w:tcPr>
            <w:tcW w:type="dxa" w:w="2880"/>
          </w:tcPr>
          <w:p>
            <w:r>
              <w:t>0.01316133</w:t>
            </w:r>
          </w:p>
        </w:tc>
        <w:tc>
          <w:tcPr>
            <w:tcW w:type="dxa" w:w="2880"/>
          </w:tcPr>
          <w:p>
            <w:r>
              <w:t>-44.73642</w:t>
            </w:r>
          </w:p>
        </w:tc>
      </w:tr>
      <w:tr>
        <w:tc>
          <w:tcPr>
            <w:tcW w:type="dxa" w:w="2880"/>
          </w:tcPr>
          <w:p>
            <w:r>
              <w:t>15.0</w:t>
            </w:r>
          </w:p>
        </w:tc>
        <w:tc>
          <w:tcPr>
            <w:tcW w:type="dxa" w:w="2880"/>
          </w:tcPr>
          <w:p>
            <w:r>
              <w:t>0.05355944</w:t>
            </w:r>
          </w:p>
        </w:tc>
        <w:tc>
          <w:tcPr>
            <w:tcW w:type="dxa" w:w="2880"/>
          </w:tcPr>
          <w:p>
            <w:r>
              <w:t>4.82275</w:t>
            </w:r>
          </w:p>
        </w:tc>
      </w:tr>
      <w:tr>
        <w:tc>
          <w:tcPr>
            <w:tcW w:type="dxa" w:w="2880"/>
          </w:tcPr>
          <w:p>
            <w:r>
              <w:t>16.0</w:t>
            </w:r>
          </w:p>
        </w:tc>
        <w:tc>
          <w:tcPr>
            <w:tcW w:type="dxa" w:w="2880"/>
          </w:tcPr>
          <w:p>
            <w:r>
              <w:t>0.01474062</w:t>
            </w:r>
          </w:p>
        </w:tc>
        <w:tc>
          <w:tcPr>
            <w:tcW w:type="dxa" w:w="2880"/>
          </w:tcPr>
          <w:p>
            <w:r>
              <w:t>180.0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